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324994" w14:textId="77777777" w:rsidR="005C693D" w:rsidRDefault="005C693D" w:rsidP="00505CC2">
      <w:pPr>
        <w:rPr>
          <w:b/>
          <w:bCs/>
        </w:rPr>
      </w:pPr>
      <w:bookmarkStart w:id="0" w:name="_GoBack"/>
      <w:bookmarkEnd w:id="0"/>
    </w:p>
    <w:p w14:paraId="5B71F15D" w14:textId="1520B0FB" w:rsidR="00505CC2" w:rsidRPr="00505CC2" w:rsidRDefault="00505CC2" w:rsidP="00505CC2">
      <w:pPr>
        <w:rPr>
          <w:b/>
          <w:bCs/>
        </w:rPr>
      </w:pPr>
      <w:r w:rsidRPr="00505CC2">
        <w:rPr>
          <w:b/>
          <w:bCs/>
        </w:rPr>
        <w:t xml:space="preserve">You are a CPS investigator. You have been assigned a new investigation that included the following allegations from the local hospital: </w:t>
      </w:r>
    </w:p>
    <w:p w14:paraId="50AB00E7" w14:textId="77777777" w:rsidR="005C693D" w:rsidRDefault="005C693D" w:rsidP="00505CC2"/>
    <w:p w14:paraId="1079C2B4" w14:textId="4B4E8D69" w:rsidR="00505CC2" w:rsidRDefault="00505CC2" w:rsidP="005C693D">
      <w:pPr>
        <w:pStyle w:val="ListParagraph"/>
        <w:numPr>
          <w:ilvl w:val="0"/>
          <w:numId w:val="1"/>
        </w:numPr>
      </w:pPr>
      <w:r>
        <w:t xml:space="preserve">Helena is a 39 year-old woman. </w:t>
      </w:r>
    </w:p>
    <w:p w14:paraId="6C497775" w14:textId="7FB37FB3" w:rsidR="00505CC2" w:rsidRDefault="00505CC2" w:rsidP="00505CC2">
      <w:pPr>
        <w:pStyle w:val="ListParagraph"/>
        <w:numPr>
          <w:ilvl w:val="0"/>
          <w:numId w:val="1"/>
        </w:numPr>
      </w:pPr>
      <w:r>
        <w:t xml:space="preserve">She brought her six-month old son into the ER around 11:30 pm complaining that he was running a high fever and appeared to be having breathing difficulties. Her son died a few hours later; cause of death appears to be complications related to untreated pneumonia. </w:t>
      </w:r>
    </w:p>
    <w:p w14:paraId="08521001" w14:textId="6BB9455E" w:rsidR="00505CC2" w:rsidRDefault="00505CC2" w:rsidP="00505CC2">
      <w:pPr>
        <w:pStyle w:val="ListParagraph"/>
        <w:numPr>
          <w:ilvl w:val="0"/>
          <w:numId w:val="1"/>
        </w:numPr>
      </w:pPr>
      <w:r>
        <w:t xml:space="preserve">She reported being the primary caregiver to the deceased son as well as a two-year old daughter and three-year old son. Those children reside in her home. They have not been examined but appear to be in reasonably good health. </w:t>
      </w:r>
    </w:p>
    <w:p w14:paraId="29BDAEBB" w14:textId="4EB1EF7B" w:rsidR="003D3370" w:rsidRDefault="00505CC2" w:rsidP="00505CC2">
      <w:pPr>
        <w:pStyle w:val="ListParagraph"/>
        <w:numPr>
          <w:ilvl w:val="0"/>
          <w:numId w:val="1"/>
        </w:numPr>
      </w:pPr>
      <w:r w:rsidRPr="00505CC2">
        <w:t>The maternal grandmother arrived at the ER before the child’s death. She told the reporter that Helena “uses drugs” and “sleeps with men to get them.”</w:t>
      </w:r>
    </w:p>
    <w:p w14:paraId="5E824F47" w14:textId="48284277" w:rsidR="00505CC2" w:rsidRDefault="00505CC2" w:rsidP="00505CC2"/>
    <w:p w14:paraId="782F99D2" w14:textId="77777777" w:rsidR="00505CC2" w:rsidRDefault="00505CC2" w:rsidP="00505CC2"/>
    <w:p w14:paraId="77ABEC75" w14:textId="5B1E6F75" w:rsidR="00505CC2" w:rsidRDefault="00505CC2" w:rsidP="005C693D">
      <w:pPr>
        <w:pStyle w:val="ListParagraph"/>
        <w:numPr>
          <w:ilvl w:val="0"/>
          <w:numId w:val="2"/>
        </w:numPr>
      </w:pPr>
      <w:r>
        <w:t xml:space="preserve">In your group, talk about what more you would want to know about this situation. It is fine if you are not familiar with CPS practice. What, in your opinions, would be the important topics for assessment? Why would these topics be important to assess? </w:t>
      </w:r>
    </w:p>
    <w:p w14:paraId="4B8AA9BE" w14:textId="78628C43" w:rsidR="00505CC2" w:rsidRPr="003D3370" w:rsidRDefault="00505CC2" w:rsidP="00505CC2">
      <w:pPr>
        <w:pStyle w:val="ListParagraph"/>
        <w:numPr>
          <w:ilvl w:val="0"/>
          <w:numId w:val="2"/>
        </w:numPr>
      </w:pPr>
      <w:r w:rsidRPr="00505CC2">
        <w:t>Practice using the open- and close-ended questioning skill by listing questions that you would ask Helena if you were interviewing her about this situation. In addition to other assessment topics, some of the questions should address Helena’s feelings.</w:t>
      </w:r>
    </w:p>
    <w:sectPr w:rsidR="00505CC2" w:rsidRPr="003D3370" w:rsidSect="00505CC2">
      <w:headerReference w:type="default" r:id="rId7"/>
      <w:pgSz w:w="12240" w:h="15840"/>
      <w:pgMar w:top="432"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1C808F" w14:textId="77777777" w:rsidR="00505CC2" w:rsidRDefault="00505CC2" w:rsidP="00505CC2">
      <w:pPr>
        <w:spacing w:after="0" w:line="240" w:lineRule="auto"/>
      </w:pPr>
      <w:r>
        <w:separator/>
      </w:r>
    </w:p>
  </w:endnote>
  <w:endnote w:type="continuationSeparator" w:id="0">
    <w:p w14:paraId="0A3CB3D5" w14:textId="77777777" w:rsidR="00505CC2" w:rsidRDefault="00505CC2" w:rsidP="00505C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50923F" w14:textId="77777777" w:rsidR="00505CC2" w:rsidRDefault="00505CC2" w:rsidP="00505CC2">
      <w:pPr>
        <w:spacing w:after="0" w:line="240" w:lineRule="auto"/>
      </w:pPr>
      <w:r>
        <w:separator/>
      </w:r>
    </w:p>
  </w:footnote>
  <w:footnote w:type="continuationSeparator" w:id="0">
    <w:p w14:paraId="7A9A1CDA" w14:textId="77777777" w:rsidR="00505CC2" w:rsidRDefault="00505CC2" w:rsidP="00505C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2990F6" w14:textId="17987FC1" w:rsidR="00505CC2" w:rsidRPr="00505CC2" w:rsidRDefault="00505CC2" w:rsidP="00505CC2">
    <w:pPr>
      <w:pStyle w:val="Header"/>
      <w:jc w:val="right"/>
      <w:rPr>
        <w:sz w:val="16"/>
        <w:szCs w:val="16"/>
      </w:rPr>
    </w:pPr>
    <w:r w:rsidRPr="00505CC2">
      <w:rPr>
        <w:sz w:val="16"/>
        <w:szCs w:val="16"/>
      </w:rPr>
      <w:t>Breakout Room Group Activity</w:t>
    </w:r>
  </w:p>
  <w:p w14:paraId="5069CEBA" w14:textId="6BECEB3C" w:rsidR="00505CC2" w:rsidRDefault="00505CC2" w:rsidP="00505CC2">
    <w:pPr>
      <w:pStyle w:val="Header"/>
      <w:jc w:val="center"/>
    </w:pPr>
    <w:r w:rsidRPr="00505CC2">
      <w:t>HELENA ASSESSMENT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3C1463"/>
    <w:multiLevelType w:val="hybridMultilevel"/>
    <w:tmpl w:val="3F260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E67EA3"/>
    <w:multiLevelType w:val="hybridMultilevel"/>
    <w:tmpl w:val="2BBC20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3370"/>
    <w:rsid w:val="00054847"/>
    <w:rsid w:val="00171F7B"/>
    <w:rsid w:val="003D3370"/>
    <w:rsid w:val="00505CC2"/>
    <w:rsid w:val="005C693D"/>
    <w:rsid w:val="00EA28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781FBB7"/>
  <w15:chartTrackingRefBased/>
  <w15:docId w15:val="{AF04C78C-1216-4702-B119-5ED9566F0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5CC2"/>
    <w:pPr>
      <w:tabs>
        <w:tab w:val="center" w:pos="4680"/>
        <w:tab w:val="right" w:pos="9360"/>
      </w:tabs>
      <w:spacing w:after="0" w:line="240" w:lineRule="auto"/>
    </w:pPr>
  </w:style>
  <w:style w:type="character" w:customStyle="1" w:styleId="HeaderChar">
    <w:name w:val="Header Char"/>
    <w:basedOn w:val="DefaultParagraphFont"/>
    <w:link w:val="Header"/>
    <w:uiPriority w:val="99"/>
    <w:rsid w:val="00505CC2"/>
  </w:style>
  <w:style w:type="paragraph" w:styleId="Footer">
    <w:name w:val="footer"/>
    <w:basedOn w:val="Normal"/>
    <w:link w:val="FooterChar"/>
    <w:uiPriority w:val="99"/>
    <w:unhideWhenUsed/>
    <w:rsid w:val="00505CC2"/>
    <w:pPr>
      <w:tabs>
        <w:tab w:val="center" w:pos="4680"/>
        <w:tab w:val="right" w:pos="9360"/>
      </w:tabs>
      <w:spacing w:after="0" w:line="240" w:lineRule="auto"/>
    </w:pPr>
  </w:style>
  <w:style w:type="character" w:customStyle="1" w:styleId="FooterChar">
    <w:name w:val="Footer Char"/>
    <w:basedOn w:val="DefaultParagraphFont"/>
    <w:link w:val="Footer"/>
    <w:uiPriority w:val="99"/>
    <w:rsid w:val="00505CC2"/>
  </w:style>
  <w:style w:type="paragraph" w:styleId="ListParagraph">
    <w:name w:val="List Paragraph"/>
    <w:basedOn w:val="Normal"/>
    <w:uiPriority w:val="34"/>
    <w:qFormat/>
    <w:rsid w:val="00505CC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197</Words>
  <Characters>1126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dc:creator>
  <cp:keywords/>
  <dc:description/>
  <cp:lastModifiedBy>Fitzpatrick, Chasity (VDSS)</cp:lastModifiedBy>
  <cp:revision>2</cp:revision>
  <dcterms:created xsi:type="dcterms:W3CDTF">2021-01-15T16:24:00Z</dcterms:created>
  <dcterms:modified xsi:type="dcterms:W3CDTF">2021-01-15T16:24:00Z</dcterms:modified>
</cp:coreProperties>
</file>